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E1C18">
        <w:rPr>
          <w:rFonts w:ascii="Times New Roman" w:hAnsi="Times New Roman" w:cs="Times New Roman"/>
          <w:b/>
          <w:color w:val="000000" w:themeColor="text1"/>
          <w:sz w:val="28"/>
        </w:rPr>
        <w:t xml:space="preserve">Задания по русскому языку и литературе </w:t>
      </w:r>
      <w:r w:rsidR="005B61FC">
        <w:rPr>
          <w:rFonts w:ascii="Times New Roman" w:hAnsi="Times New Roman" w:cs="Times New Roman"/>
          <w:b/>
          <w:color w:val="000000" w:themeColor="text1"/>
          <w:sz w:val="28"/>
        </w:rPr>
        <w:t>для 5 «Б» класса</w:t>
      </w:r>
    </w:p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E1C18">
        <w:rPr>
          <w:rFonts w:ascii="Times New Roman" w:hAnsi="Times New Roman" w:cs="Times New Roman"/>
          <w:b/>
          <w:color w:val="000000" w:themeColor="text1"/>
          <w:sz w:val="28"/>
        </w:rPr>
        <w:t>в пери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од  </w:t>
      </w:r>
      <w:r w:rsidR="00301A7A">
        <w:rPr>
          <w:rFonts w:ascii="Times New Roman" w:hAnsi="Times New Roman" w:cs="Times New Roman"/>
          <w:b/>
          <w:color w:val="000000" w:themeColor="text1"/>
          <w:sz w:val="28"/>
        </w:rPr>
        <w:t>удалённого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обучения с 13.09.2022 по 20.09.2022</w:t>
      </w:r>
    </w:p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Русский язык</w:t>
      </w:r>
    </w:p>
    <w:p w:rsidR="00BE1C18" w:rsidRDefault="00BE1C18" w:rsidP="00BE1C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Выполнить работы в тетрадях. Тетради сдать после периода дистанционного обучения. За каждое упражнение предусмотрена оценка, которая будет выставлена в журнал.</w:t>
      </w:r>
    </w:p>
    <w:p w:rsidR="00BE1C18" w:rsidRDefault="00BE1C18" w:rsidP="00BE1C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Каждое упражнение записать на ту дату, на которую задано упражнение.</w:t>
      </w:r>
    </w:p>
    <w:p w:rsidR="00BE1C18" w:rsidRDefault="00BE1C18" w:rsidP="00BE1C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Оформить следующим образом, например:</w:t>
      </w:r>
    </w:p>
    <w:p w:rsidR="00BE1C18" w:rsidRPr="00BE1C18" w:rsidRDefault="00BE1C18" w:rsidP="00BE1C18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BE1C18">
        <w:rPr>
          <w:rFonts w:ascii="Times New Roman" w:hAnsi="Times New Roman" w:cs="Times New Roman"/>
          <w:i/>
          <w:color w:val="000000" w:themeColor="text1"/>
          <w:sz w:val="28"/>
        </w:rPr>
        <w:t>Двенадцатое сентября</w:t>
      </w:r>
    </w:p>
    <w:p w:rsidR="00BE1C18" w:rsidRPr="00BE1C18" w:rsidRDefault="00BE1C18" w:rsidP="00BE1C18">
      <w:pPr>
        <w:tabs>
          <w:tab w:val="left" w:pos="3405"/>
          <w:tab w:val="center" w:pos="4677"/>
        </w:tabs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BE1C18">
        <w:rPr>
          <w:rFonts w:ascii="Times New Roman" w:hAnsi="Times New Roman" w:cs="Times New Roman"/>
          <w:i/>
          <w:color w:val="000000" w:themeColor="text1"/>
          <w:sz w:val="28"/>
        </w:rPr>
        <w:t>Домашняя работа</w:t>
      </w:r>
    </w:p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 w:rsidRPr="00BE1C18">
        <w:rPr>
          <w:rFonts w:ascii="Times New Roman" w:hAnsi="Times New Roman" w:cs="Times New Roman"/>
          <w:i/>
          <w:color w:val="000000" w:themeColor="text1"/>
          <w:sz w:val="28"/>
        </w:rPr>
        <w:t>Упр. 30</w:t>
      </w:r>
    </w:p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Тринадцатое сентября</w:t>
      </w:r>
    </w:p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Домашняя работа</w:t>
      </w:r>
    </w:p>
    <w:p w:rsidR="00BE1C18" w:rsidRDefault="00BE1C18" w:rsidP="00BE1C18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Упр. 42</w:t>
      </w:r>
    </w:p>
    <w:p w:rsidR="00BE1C18" w:rsidRPr="00BE1C18" w:rsidRDefault="00BE1C18" w:rsidP="00BE1C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E1C18">
        <w:rPr>
          <w:rFonts w:ascii="Times New Roman" w:hAnsi="Times New Roman" w:cs="Times New Roman"/>
          <w:color w:val="000000" w:themeColor="text1"/>
          <w:sz w:val="28"/>
        </w:rPr>
        <w:t>И так далее.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5635"/>
      </w:tblGrid>
      <w:tr w:rsidR="00BE1C18" w:rsidTr="00564578">
        <w:tc>
          <w:tcPr>
            <w:tcW w:w="1384" w:type="dxa"/>
          </w:tcPr>
          <w:p w:rsidR="00BE1C18" w:rsidRDefault="00BE1C18" w:rsidP="00BE1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Дата</w:t>
            </w:r>
          </w:p>
        </w:tc>
        <w:tc>
          <w:tcPr>
            <w:tcW w:w="2552" w:type="dxa"/>
          </w:tcPr>
          <w:p w:rsidR="00BE1C18" w:rsidRDefault="00BE1C1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Упражнение</w:t>
            </w:r>
          </w:p>
        </w:tc>
        <w:tc>
          <w:tcPr>
            <w:tcW w:w="5635" w:type="dxa"/>
          </w:tcPr>
          <w:p w:rsidR="00BE1C18" w:rsidRDefault="00BE1C18" w:rsidP="00BE1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Пояснение</w:t>
            </w:r>
          </w:p>
        </w:tc>
      </w:tr>
      <w:tr w:rsidR="00BE1C18" w:rsidTr="00564578">
        <w:tc>
          <w:tcPr>
            <w:tcW w:w="1384" w:type="dxa"/>
          </w:tcPr>
          <w:p w:rsidR="00BE1C1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12.09.</w:t>
            </w:r>
          </w:p>
        </w:tc>
        <w:tc>
          <w:tcPr>
            <w:tcW w:w="2552" w:type="dxa"/>
          </w:tcPr>
          <w:p w:rsidR="00BE1C1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Упр. 30</w:t>
            </w:r>
          </w:p>
        </w:tc>
        <w:tc>
          <w:tcPr>
            <w:tcW w:w="5635" w:type="dxa"/>
          </w:tcPr>
          <w:p w:rsidR="00BE1C18" w:rsidRDefault="00564578" w:rsidP="00BE1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Сделать по образцу в учебнике, подчеркнуть вставленные гласные.</w:t>
            </w:r>
          </w:p>
        </w:tc>
      </w:tr>
      <w:tr w:rsidR="00564578" w:rsidTr="00564578">
        <w:tc>
          <w:tcPr>
            <w:tcW w:w="1384" w:type="dxa"/>
          </w:tcPr>
          <w:p w:rsidR="0056457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13.09.</w:t>
            </w:r>
          </w:p>
        </w:tc>
        <w:tc>
          <w:tcPr>
            <w:tcW w:w="2552" w:type="dxa"/>
          </w:tcPr>
          <w:p w:rsidR="0056457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Упр. 42</w:t>
            </w:r>
          </w:p>
        </w:tc>
        <w:tc>
          <w:tcPr>
            <w:tcW w:w="5635" w:type="dxa"/>
          </w:tcPr>
          <w:p w:rsidR="00564578" w:rsidRP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Подчеркнуть в словах вставленные согласные. Выполнить морфемный (по составу) разбор слова </w:t>
            </w:r>
            <w:r w:rsidRPr="005645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голубка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(по заданию) </w:t>
            </w: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>по алгоритму:</w:t>
            </w:r>
          </w:p>
          <w:p w:rsidR="00564578" w:rsidRP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>1.</w:t>
            </w: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  <w:t>Указать часть речи слова.</w:t>
            </w:r>
          </w:p>
          <w:p w:rsidR="00564578" w:rsidRP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>2.</w:t>
            </w: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  <w:t>Выделить окончание (если есть).</w:t>
            </w:r>
          </w:p>
          <w:p w:rsidR="00564578" w:rsidRP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>3.</w:t>
            </w: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  <w:t>Выделить основу слова.</w:t>
            </w:r>
          </w:p>
          <w:p w:rsidR="00564578" w:rsidRP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>4.</w:t>
            </w: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  <w:t>4. Выделить корень.</w:t>
            </w:r>
          </w:p>
          <w:p w:rsid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>5.</w:t>
            </w: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ab/>
              <w:t>Выделить приставку, суффикс (если есть).</w:t>
            </w:r>
          </w:p>
        </w:tc>
      </w:tr>
      <w:tr w:rsidR="00564578" w:rsidTr="00564578">
        <w:tc>
          <w:tcPr>
            <w:tcW w:w="1384" w:type="dxa"/>
          </w:tcPr>
          <w:p w:rsidR="0056457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14.09.</w:t>
            </w:r>
          </w:p>
        </w:tc>
        <w:tc>
          <w:tcPr>
            <w:tcW w:w="2552" w:type="dxa"/>
          </w:tcPr>
          <w:p w:rsidR="0056457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Упр. 50</w:t>
            </w:r>
          </w:p>
        </w:tc>
        <w:tc>
          <w:tcPr>
            <w:tcW w:w="5635" w:type="dxa"/>
          </w:tcPr>
          <w:p w:rsidR="00564578" w:rsidRDefault="00564578" w:rsidP="00BE1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Подчеркнуть вставленные буквы. Выполнить морфемный (по составу) разбор слова </w:t>
            </w:r>
            <w:r w:rsidRPr="0056457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жирный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по алгоритму:</w:t>
            </w:r>
          </w:p>
          <w:p w:rsidR="00564578" w:rsidRDefault="00564578" w:rsidP="0056457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Указать часть речи слова.</w:t>
            </w:r>
          </w:p>
          <w:p w:rsidR="00564578" w:rsidRDefault="00564578" w:rsidP="0056457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Выделить окончание (если есть).</w:t>
            </w:r>
          </w:p>
          <w:p w:rsidR="00564578" w:rsidRDefault="00564578" w:rsidP="0056457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Выделить основу слова.</w:t>
            </w:r>
          </w:p>
          <w:p w:rsidR="00564578" w:rsidRDefault="00564578" w:rsidP="0056457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4. Выделить корень.</w:t>
            </w:r>
          </w:p>
          <w:p w:rsidR="00564578" w:rsidRPr="00564578" w:rsidRDefault="00564578" w:rsidP="0056457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Выделить приставку, суффикс (если есть).</w:t>
            </w:r>
          </w:p>
        </w:tc>
      </w:tr>
      <w:tr w:rsidR="00564578" w:rsidTr="00564578">
        <w:tc>
          <w:tcPr>
            <w:tcW w:w="1384" w:type="dxa"/>
          </w:tcPr>
          <w:p w:rsidR="0056457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15.09.</w:t>
            </w:r>
          </w:p>
        </w:tc>
        <w:tc>
          <w:tcPr>
            <w:tcW w:w="2552" w:type="dxa"/>
          </w:tcPr>
          <w:p w:rsidR="0056457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Упр. 58</w:t>
            </w:r>
          </w:p>
        </w:tc>
        <w:tc>
          <w:tcPr>
            <w:tcW w:w="5635" w:type="dxa"/>
          </w:tcPr>
          <w:p w:rsidR="00564578" w:rsidRDefault="00564578" w:rsidP="00BE1C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Списать слова, вставить орфограмму «Ь, Ъ знаки» и другие. Графически показать условие выбора орфограммы (выделить часть слова – корень или приставку – в которой находится орфограмма </w:t>
            </w:r>
            <w:r w:rsidRPr="00564578">
              <w:rPr>
                <w:rFonts w:ascii="Times New Roman" w:hAnsi="Times New Roman" w:cs="Times New Roman"/>
                <w:color w:val="000000" w:themeColor="text1"/>
                <w:sz w:val="28"/>
              </w:rPr>
              <w:t>«Ь, Ъ знаки»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).</w:t>
            </w:r>
          </w:p>
        </w:tc>
      </w:tr>
      <w:tr w:rsidR="00564578" w:rsidTr="00564578">
        <w:tc>
          <w:tcPr>
            <w:tcW w:w="1384" w:type="dxa"/>
          </w:tcPr>
          <w:p w:rsidR="00564578" w:rsidRDefault="00564578" w:rsidP="00564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20.09.</w:t>
            </w:r>
          </w:p>
        </w:tc>
        <w:tc>
          <w:tcPr>
            <w:tcW w:w="2552" w:type="dxa"/>
          </w:tcPr>
          <w:p w:rsid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Записать в тетради виды разборов и выучить.</w:t>
            </w:r>
          </w:p>
        </w:tc>
        <w:tc>
          <w:tcPr>
            <w:tcW w:w="5635" w:type="dxa"/>
          </w:tcPr>
          <w:p w:rsidR="00564578" w:rsidRDefault="00564578" w:rsidP="0056457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 w:rsidRPr="00564578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Виды разборов</w:t>
            </w:r>
          </w:p>
          <w:p w:rsid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1 – фонетический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звуко-буквенный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);</w:t>
            </w:r>
          </w:p>
          <w:p w:rsid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 – морфемный (по составу: выделяем окончание, основу слова (всё слово без окончания), корень, приставку, суффикс;</w:t>
            </w:r>
            <w:proofErr w:type="gramEnd"/>
          </w:p>
          <w:p w:rsid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3 – морфемный (разбор слова как части речи);</w:t>
            </w:r>
          </w:p>
          <w:p w:rsidR="00564578" w:rsidRDefault="00564578" w:rsidP="005645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4 – синтаксический (разбор предложения: подчёркиваем слова как члены предложения – подлежащее, сказуемое</w:t>
            </w:r>
            <w:r w:rsidR="00EB5F70">
              <w:rPr>
                <w:rFonts w:ascii="Times New Roman" w:hAnsi="Times New Roman" w:cs="Times New Roman"/>
                <w:color w:val="000000" w:themeColor="text1"/>
                <w:sz w:val="28"/>
              </w:rPr>
              <w:t>,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торостепенные </w:t>
            </w:r>
            <w:r w:rsidR="00EB5F70">
              <w:rPr>
                <w:rFonts w:ascii="Times New Roman" w:hAnsi="Times New Roman" w:cs="Times New Roman"/>
                <w:color w:val="000000" w:themeColor="text1"/>
                <w:sz w:val="28"/>
              </w:rPr>
              <w:t>члены предложения; характеристика предложения).</w:t>
            </w:r>
          </w:p>
          <w:p w:rsidR="00EB5F70" w:rsidRDefault="00EB5F70" w:rsidP="00EB5F70">
            <w:pPr>
              <w:ind w:left="3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Характеристика предложения</w:t>
            </w:r>
          </w:p>
          <w:p w:rsidR="00EB5F70" w:rsidRDefault="00EB5F70" w:rsidP="00EB5F70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 цели высказывания (повествовательное, вопросительное, побудительное).</w:t>
            </w:r>
          </w:p>
          <w:p w:rsidR="00EB5F70" w:rsidRDefault="00EB5F70" w:rsidP="00EB5F70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По интонации 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восклицательное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, невосклицательное).</w:t>
            </w:r>
          </w:p>
          <w:p w:rsidR="00EB5F70" w:rsidRDefault="00EB5F70" w:rsidP="00EB5F70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Простое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(одна грамматическая основа), сложное (две или более грамматических основ).</w:t>
            </w:r>
          </w:p>
          <w:p w:rsidR="00EB5F70" w:rsidRDefault="00EB5F70" w:rsidP="00EB5F70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Распространённое (есть второстепенные члены предложения), нераспространённое (нет второстепенных членов предложения, то есть в предложении только грамматическая основа).</w:t>
            </w:r>
          </w:p>
          <w:p w:rsidR="00EB5F70" w:rsidRPr="00EB5F70" w:rsidRDefault="00EB5F70" w:rsidP="00EB5F70">
            <w:pPr>
              <w:pStyle w:val="a5"/>
              <w:numPr>
                <w:ilvl w:val="0"/>
                <w:numId w:val="2"/>
              </w:numPr>
              <w:ind w:left="33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Осложнённое (в предложении есть однородные члены предложения, обращение), неосложнённое (нет однородных членов предложения, обращения).</w:t>
            </w:r>
          </w:p>
        </w:tc>
      </w:tr>
    </w:tbl>
    <w:p w:rsidR="00BE1C18" w:rsidRDefault="00BE1C18" w:rsidP="00BE1C1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B5F70" w:rsidRDefault="00EB5F70" w:rsidP="00EB5F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EB5F70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Литература</w:t>
      </w:r>
    </w:p>
    <w:p w:rsidR="00EB5F70" w:rsidRDefault="00EB5F70" w:rsidP="00EB5F7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EB5F70" w:rsidRDefault="00EB5F70" w:rsidP="00EB5F7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Повторить содержание мифа «Алатырь», содержание былины «Садко».</w:t>
      </w:r>
    </w:p>
    <w:p w:rsidR="00EB5F70" w:rsidRPr="00EB5F70" w:rsidRDefault="00EB5F70" w:rsidP="00EB5F7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Читать, уметь пересказывать мифы «Немейский лев», «Скотный двор царя Авгия», «Яблоки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гесперид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».</w:t>
      </w:r>
    </w:p>
    <w:sectPr w:rsidR="00EB5F70" w:rsidRPr="00EB5F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BA" w:rsidRDefault="00CA03BA" w:rsidP="00EB5F70">
      <w:pPr>
        <w:spacing w:after="0" w:line="240" w:lineRule="auto"/>
      </w:pPr>
      <w:r>
        <w:separator/>
      </w:r>
    </w:p>
  </w:endnote>
  <w:endnote w:type="continuationSeparator" w:id="0">
    <w:p w:rsidR="00CA03BA" w:rsidRDefault="00CA03BA" w:rsidP="00EB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789605"/>
      <w:docPartObj>
        <w:docPartGallery w:val="Page Numbers (Bottom of Page)"/>
        <w:docPartUnique/>
      </w:docPartObj>
    </w:sdtPr>
    <w:sdtEndPr/>
    <w:sdtContent>
      <w:p w:rsidR="00EB5F70" w:rsidRDefault="00EB5F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A7A">
          <w:rPr>
            <w:noProof/>
          </w:rPr>
          <w:t>1</w:t>
        </w:r>
        <w:r>
          <w:fldChar w:fldCharType="end"/>
        </w:r>
      </w:p>
    </w:sdtContent>
  </w:sdt>
  <w:p w:rsidR="00EB5F70" w:rsidRDefault="00EB5F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BA" w:rsidRDefault="00CA03BA" w:rsidP="00EB5F70">
      <w:pPr>
        <w:spacing w:after="0" w:line="240" w:lineRule="auto"/>
      </w:pPr>
      <w:r>
        <w:separator/>
      </w:r>
    </w:p>
  </w:footnote>
  <w:footnote w:type="continuationSeparator" w:id="0">
    <w:p w:rsidR="00CA03BA" w:rsidRDefault="00CA03BA" w:rsidP="00EB5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1674"/>
    <w:multiLevelType w:val="hybridMultilevel"/>
    <w:tmpl w:val="479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60090"/>
    <w:multiLevelType w:val="hybridMultilevel"/>
    <w:tmpl w:val="27FE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C65F5"/>
    <w:multiLevelType w:val="hybridMultilevel"/>
    <w:tmpl w:val="1F2E7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7F"/>
    <w:rsid w:val="00301A7A"/>
    <w:rsid w:val="00564578"/>
    <w:rsid w:val="005B61FC"/>
    <w:rsid w:val="006C1D64"/>
    <w:rsid w:val="00BE1C18"/>
    <w:rsid w:val="00CA03BA"/>
    <w:rsid w:val="00D961F9"/>
    <w:rsid w:val="00D9717F"/>
    <w:rsid w:val="00E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1C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F70"/>
  </w:style>
  <w:style w:type="paragraph" w:styleId="a8">
    <w:name w:val="footer"/>
    <w:basedOn w:val="a"/>
    <w:link w:val="a9"/>
    <w:uiPriority w:val="99"/>
    <w:unhideWhenUsed/>
    <w:rsid w:val="00EB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1C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645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5F70"/>
  </w:style>
  <w:style w:type="paragraph" w:styleId="a8">
    <w:name w:val="footer"/>
    <w:basedOn w:val="a"/>
    <w:link w:val="a9"/>
    <w:uiPriority w:val="99"/>
    <w:unhideWhenUsed/>
    <w:rsid w:val="00EB5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Каб12</dc:creator>
  <cp:keywords/>
  <dc:description/>
  <cp:lastModifiedBy>Каб12</cp:lastModifiedBy>
  <cp:revision>5</cp:revision>
  <cp:lastPrinted>2022-09-12T13:08:00Z</cp:lastPrinted>
  <dcterms:created xsi:type="dcterms:W3CDTF">2022-09-12T12:40:00Z</dcterms:created>
  <dcterms:modified xsi:type="dcterms:W3CDTF">2022-09-12T13:26:00Z</dcterms:modified>
</cp:coreProperties>
</file>